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1A4BB" w14:textId="559CE983" w:rsidR="00F853C0" w:rsidRPr="00381C75" w:rsidRDefault="00F853C0" w:rsidP="00C86A92">
      <w:pPr>
        <w:tabs>
          <w:tab w:val="left" w:pos="6480"/>
        </w:tabs>
        <w:ind w:left="2160"/>
        <w:jc w:val="center"/>
        <w:rPr>
          <w:rFonts w:ascii="Arial" w:hAnsi="Arial" w:cs="Arial"/>
          <w:b/>
          <w:sz w:val="20"/>
          <w:szCs w:val="20"/>
        </w:rPr>
      </w:pPr>
    </w:p>
    <w:p w14:paraId="40D90A6E" w14:textId="77777777" w:rsidR="00227113" w:rsidRPr="00227113" w:rsidRDefault="00227113" w:rsidP="00227113">
      <w:pPr>
        <w:ind w:left="2160"/>
        <w:jc w:val="center"/>
        <w:rPr>
          <w:rFonts w:ascii="Arial" w:hAnsi="Arial" w:cs="Arial"/>
          <w:b/>
          <w:sz w:val="56"/>
          <w:szCs w:val="56"/>
        </w:rPr>
      </w:pPr>
      <w:r w:rsidRPr="00227113">
        <w:rPr>
          <w:rFonts w:ascii="Arial" w:hAnsi="Arial" w:cs="Arial"/>
          <w:b/>
          <w:sz w:val="56"/>
          <w:szCs w:val="56"/>
        </w:rPr>
        <w:t>Identifying Your Calling</w:t>
      </w:r>
    </w:p>
    <w:p w14:paraId="42EFE252" w14:textId="730924E3" w:rsidR="00CA73B3" w:rsidRPr="00381C75" w:rsidRDefault="00A85B39" w:rsidP="00D66194">
      <w:pPr>
        <w:ind w:left="2160"/>
        <w:jc w:val="center"/>
        <w:rPr>
          <w:b/>
          <w:color w:val="2979AC"/>
          <w:sz w:val="56"/>
          <w:szCs w:val="56"/>
        </w:rPr>
      </w:pPr>
      <w:r w:rsidRPr="00381C75">
        <w:rPr>
          <w:rFonts w:ascii="Arial" w:hAnsi="Arial" w:cs="Arial"/>
          <w:b/>
          <w:sz w:val="56"/>
          <w:szCs w:val="56"/>
        </w:rPr>
        <w:br/>
      </w:r>
    </w:p>
    <w:p w14:paraId="42EFE253" w14:textId="77777777" w:rsidR="00CA73B3" w:rsidRPr="00CA73B3" w:rsidRDefault="00CA73B3" w:rsidP="00CA73B3"/>
    <w:p w14:paraId="42EFE254" w14:textId="77777777" w:rsidR="00CA73B3" w:rsidRPr="00CA73B3" w:rsidRDefault="00CA73B3" w:rsidP="00CA73B3"/>
    <w:p w14:paraId="5652E956" w14:textId="63BCC0F7" w:rsidR="00227113" w:rsidRPr="004E6874" w:rsidRDefault="00227113" w:rsidP="00155CF2">
      <w:pPr>
        <w:ind w:left="-180" w:right="-720"/>
        <w:rPr>
          <w:rFonts w:ascii="Arial" w:hAnsi="Arial" w:cs="Arial"/>
          <w:sz w:val="22"/>
          <w:szCs w:val="22"/>
        </w:rPr>
      </w:pPr>
      <w:r w:rsidRPr="004E6874">
        <w:rPr>
          <w:rFonts w:ascii="Arial" w:hAnsi="Arial" w:cs="Arial"/>
          <w:sz w:val="22"/>
          <w:szCs w:val="22"/>
        </w:rPr>
        <w:t xml:space="preserve">Every individual, regardless of abilities or disabilities, is called to live a life that is glorifying to God. </w:t>
      </w:r>
      <w:r w:rsidR="009E6342" w:rsidRPr="004E6874">
        <w:rPr>
          <w:rFonts w:ascii="Arial" w:hAnsi="Arial" w:cs="Arial"/>
          <w:sz w:val="22"/>
          <w:szCs w:val="22"/>
        </w:rPr>
        <w:t>In addition</w:t>
      </w:r>
      <w:r w:rsidRPr="004E6874">
        <w:rPr>
          <w:rFonts w:ascii="Arial" w:hAnsi="Arial" w:cs="Arial"/>
          <w:sz w:val="22"/>
          <w:szCs w:val="22"/>
        </w:rPr>
        <w:t xml:space="preserve">, each of us are called to contribute to the body of Christ in a unique and meaningful way. Identifying your calling can be </w:t>
      </w:r>
      <w:bookmarkStart w:id="0" w:name="_GoBack"/>
      <w:bookmarkEnd w:id="0"/>
      <w:r w:rsidRPr="004E6874">
        <w:rPr>
          <w:rFonts w:ascii="Arial" w:hAnsi="Arial" w:cs="Arial"/>
          <w:sz w:val="22"/>
          <w:szCs w:val="22"/>
        </w:rPr>
        <w:t xml:space="preserve">difficult, but we hope this resource will help make the process clearer.  </w:t>
      </w:r>
    </w:p>
    <w:p w14:paraId="45CE74F7" w14:textId="77777777" w:rsidR="00227113" w:rsidRPr="004E6874" w:rsidRDefault="00227113" w:rsidP="00155CF2">
      <w:pPr>
        <w:ind w:left="-180" w:right="-720"/>
        <w:rPr>
          <w:rFonts w:ascii="Arial" w:hAnsi="Arial" w:cs="Arial"/>
          <w:sz w:val="22"/>
          <w:szCs w:val="22"/>
        </w:rPr>
      </w:pPr>
    </w:p>
    <w:p w14:paraId="1C69F0B7" w14:textId="77777777" w:rsidR="00227113" w:rsidRPr="001B0B73" w:rsidRDefault="00227113" w:rsidP="00155CF2">
      <w:pPr>
        <w:ind w:left="-180" w:right="-720"/>
        <w:rPr>
          <w:rFonts w:ascii="Arial" w:hAnsi="Arial" w:cs="Arial"/>
        </w:rPr>
      </w:pPr>
      <w:r w:rsidRPr="004E6874">
        <w:rPr>
          <w:rFonts w:ascii="Arial" w:hAnsi="Arial" w:cs="Arial"/>
          <w:sz w:val="22"/>
          <w:szCs w:val="22"/>
        </w:rPr>
        <w:t>The three main ingredients that can help identify your calling are passion, skills, and opportunities. As you make time to discover your calling, you will find it much easier to choose your next steps in ministry. Strive to remain within your calling as you serve—this generally leads to greater effectiveness as you lead.</w:t>
      </w:r>
    </w:p>
    <w:p w14:paraId="27444CD0" w14:textId="3B7A418F" w:rsidR="00227113" w:rsidRPr="001B0B73" w:rsidRDefault="00FC1E56" w:rsidP="00155CF2">
      <w:pPr>
        <w:ind w:left="-180" w:right="-720"/>
        <w:rPr>
          <w:rFonts w:ascii="Arial" w:hAnsi="Arial" w:cs="Arial"/>
        </w:rPr>
      </w:pPr>
      <w:r w:rsidRPr="001B0B73">
        <w:rPr>
          <w:rFonts w:ascii="Arial" w:hAnsi="Arial" w:cs="Arial"/>
          <w:noProof/>
        </w:rPr>
        <w:drawing>
          <wp:anchor distT="0" distB="0" distL="114300" distR="114300" simplePos="0" relativeHeight="251664384" behindDoc="1" locked="0" layoutInCell="1" allowOverlap="1" wp14:anchorId="09392509" wp14:editId="671D2EC3">
            <wp:simplePos x="0" y="0"/>
            <wp:positionH relativeFrom="column">
              <wp:posOffset>3630930</wp:posOffset>
            </wp:positionH>
            <wp:positionV relativeFrom="paragraph">
              <wp:posOffset>62865</wp:posOffset>
            </wp:positionV>
            <wp:extent cx="2517140" cy="1933575"/>
            <wp:effectExtent l="0" t="0" r="0" b="9525"/>
            <wp:wrapTight wrapText="bothSides">
              <wp:wrapPolygon edited="0">
                <wp:start x="0" y="0"/>
                <wp:lineTo x="0" y="21494"/>
                <wp:lineTo x="21415" y="21494"/>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17140" cy="1933575"/>
                    </a:xfrm>
                    <a:prstGeom prst="rect">
                      <a:avLst/>
                    </a:prstGeom>
                  </pic:spPr>
                </pic:pic>
              </a:graphicData>
            </a:graphic>
            <wp14:sizeRelH relativeFrom="margin">
              <wp14:pctWidth>0</wp14:pctWidth>
            </wp14:sizeRelH>
            <wp14:sizeRelV relativeFrom="margin">
              <wp14:pctHeight>0</wp14:pctHeight>
            </wp14:sizeRelV>
          </wp:anchor>
        </w:drawing>
      </w:r>
    </w:p>
    <w:p w14:paraId="0243811D" w14:textId="55B92982" w:rsidR="00227113" w:rsidRPr="004E6874" w:rsidRDefault="00227113" w:rsidP="00155CF2">
      <w:pPr>
        <w:ind w:left="-180" w:right="-720"/>
        <w:rPr>
          <w:rFonts w:ascii="Arial Black" w:hAnsi="Arial Black" w:cs="Arial"/>
          <w:b/>
          <w:color w:val="008CD3"/>
        </w:rPr>
      </w:pPr>
      <w:r w:rsidRPr="004E6874">
        <w:rPr>
          <w:rFonts w:ascii="Arial Black" w:hAnsi="Arial Black" w:cs="Arial"/>
          <w:b/>
          <w:color w:val="008CD3"/>
        </w:rPr>
        <w:t>Identifying Your Calling</w:t>
      </w:r>
    </w:p>
    <w:p w14:paraId="2D9C8EEE" w14:textId="77777777" w:rsidR="001B0B73" w:rsidRPr="001B0B73" w:rsidRDefault="001B0B73" w:rsidP="00155CF2">
      <w:pPr>
        <w:ind w:left="-180" w:right="-720"/>
        <w:rPr>
          <w:rFonts w:ascii="Arial" w:hAnsi="Arial" w:cs="Arial"/>
        </w:rPr>
      </w:pPr>
    </w:p>
    <w:p w14:paraId="72BCD5D4" w14:textId="27CBA0FE" w:rsidR="00227113" w:rsidRPr="004E6874" w:rsidRDefault="00227113" w:rsidP="00155CF2">
      <w:pPr>
        <w:ind w:left="-180" w:right="-720"/>
        <w:rPr>
          <w:rFonts w:ascii="Arial" w:hAnsi="Arial" w:cs="Arial"/>
          <w:sz w:val="22"/>
          <w:szCs w:val="22"/>
        </w:rPr>
      </w:pPr>
      <w:r w:rsidRPr="004E6874">
        <w:rPr>
          <w:rFonts w:ascii="Arial Black" w:hAnsi="Arial Black" w:cs="Arial"/>
          <w:b/>
        </w:rPr>
        <w:t>Passion</w:t>
      </w:r>
      <w:r w:rsidRPr="001B0B73">
        <w:rPr>
          <w:rFonts w:ascii="Arial" w:hAnsi="Arial" w:cs="Arial"/>
          <w:b/>
        </w:rPr>
        <w:t xml:space="preserve">: </w:t>
      </w:r>
      <w:r w:rsidR="00465F46" w:rsidRPr="004E6874">
        <w:rPr>
          <w:rFonts w:ascii="Arial" w:hAnsi="Arial" w:cs="Arial"/>
          <w:sz w:val="22"/>
          <w:szCs w:val="22"/>
        </w:rPr>
        <w:t>W</w:t>
      </w:r>
      <w:r w:rsidRPr="004E6874">
        <w:rPr>
          <w:rFonts w:ascii="Arial" w:hAnsi="Arial" w:cs="Arial"/>
          <w:sz w:val="22"/>
          <w:szCs w:val="22"/>
        </w:rPr>
        <w:t>hat keeps you up at night and pulls on your heart by day?</w:t>
      </w:r>
      <w:r w:rsidRPr="004E6874">
        <w:rPr>
          <w:rFonts w:ascii="Arial" w:hAnsi="Arial" w:cs="Arial"/>
          <w:noProof/>
          <w:sz w:val="22"/>
          <w:szCs w:val="22"/>
        </w:rPr>
        <w:t xml:space="preserve"> </w:t>
      </w:r>
    </w:p>
    <w:p w14:paraId="51640ADF" w14:textId="77777777" w:rsidR="00227113" w:rsidRPr="001B0B73" w:rsidRDefault="00227113" w:rsidP="00155CF2">
      <w:pPr>
        <w:ind w:left="-180" w:right="-720"/>
        <w:rPr>
          <w:rFonts w:ascii="Arial" w:hAnsi="Arial" w:cs="Arial"/>
        </w:rPr>
      </w:pPr>
    </w:p>
    <w:p w14:paraId="0601EA4D" w14:textId="4D3BDE3C" w:rsidR="00227113" w:rsidRPr="004E6874" w:rsidRDefault="00227113" w:rsidP="00155CF2">
      <w:pPr>
        <w:ind w:left="-180" w:right="-720"/>
        <w:rPr>
          <w:rFonts w:ascii="Arial" w:hAnsi="Arial" w:cs="Arial"/>
          <w:sz w:val="22"/>
          <w:szCs w:val="22"/>
        </w:rPr>
      </w:pPr>
      <w:r w:rsidRPr="004E6874">
        <w:rPr>
          <w:rFonts w:ascii="Arial Black" w:hAnsi="Arial Black" w:cs="Arial"/>
          <w:b/>
        </w:rPr>
        <w:t>Skills</w:t>
      </w:r>
      <w:r w:rsidRPr="001B0B73">
        <w:rPr>
          <w:rFonts w:ascii="Arial" w:hAnsi="Arial" w:cs="Arial"/>
          <w:b/>
        </w:rPr>
        <w:t>:</w:t>
      </w:r>
      <w:r w:rsidRPr="001B0B73">
        <w:rPr>
          <w:rFonts w:ascii="Arial" w:hAnsi="Arial" w:cs="Arial"/>
        </w:rPr>
        <w:t xml:space="preserve"> </w:t>
      </w:r>
      <w:r w:rsidR="00465F46" w:rsidRPr="004E6874">
        <w:rPr>
          <w:rFonts w:ascii="Arial" w:hAnsi="Arial" w:cs="Arial"/>
          <w:sz w:val="22"/>
          <w:szCs w:val="22"/>
        </w:rPr>
        <w:t>I</w:t>
      </w:r>
      <w:r w:rsidRPr="004E6874">
        <w:rPr>
          <w:rFonts w:ascii="Arial" w:hAnsi="Arial" w:cs="Arial"/>
          <w:sz w:val="22"/>
          <w:szCs w:val="22"/>
        </w:rPr>
        <w:t xml:space="preserve">dentify your top five talents and </w:t>
      </w:r>
      <w:proofErr w:type="gramStart"/>
      <w:r w:rsidRPr="004E6874">
        <w:rPr>
          <w:rFonts w:ascii="Arial" w:hAnsi="Arial" w:cs="Arial"/>
          <w:sz w:val="22"/>
          <w:szCs w:val="22"/>
        </w:rPr>
        <w:t>abilities</w:t>
      </w:r>
      <w:r w:rsidR="004E6874">
        <w:rPr>
          <w:rFonts w:ascii="Arial" w:hAnsi="Arial" w:cs="Arial"/>
          <w:sz w:val="22"/>
          <w:szCs w:val="22"/>
        </w:rPr>
        <w:t>.</w:t>
      </w:r>
      <w:r w:rsidRPr="004E6874">
        <w:rPr>
          <w:rFonts w:ascii="Arial" w:hAnsi="Arial" w:cs="Arial"/>
          <w:sz w:val="22"/>
          <w:szCs w:val="22"/>
        </w:rPr>
        <w:t>*</w:t>
      </w:r>
      <w:proofErr w:type="gramEnd"/>
    </w:p>
    <w:p w14:paraId="128644EC" w14:textId="3C2317AB" w:rsidR="00227113" w:rsidRPr="001B0B73" w:rsidRDefault="00227113" w:rsidP="00155CF2">
      <w:pPr>
        <w:ind w:left="-180" w:right="-720"/>
        <w:rPr>
          <w:rFonts w:ascii="Arial" w:hAnsi="Arial" w:cs="Arial"/>
        </w:rPr>
      </w:pPr>
    </w:p>
    <w:p w14:paraId="440EC702" w14:textId="4C3572FE" w:rsidR="00227113" w:rsidRPr="004E6874" w:rsidRDefault="00227113" w:rsidP="00155CF2">
      <w:pPr>
        <w:ind w:left="-180" w:right="-720"/>
        <w:rPr>
          <w:rFonts w:ascii="Arial" w:hAnsi="Arial" w:cs="Arial"/>
          <w:sz w:val="22"/>
          <w:szCs w:val="22"/>
        </w:rPr>
      </w:pPr>
      <w:r w:rsidRPr="004E6874">
        <w:rPr>
          <w:rFonts w:ascii="Arial Black" w:hAnsi="Arial Black" w:cs="Arial"/>
          <w:b/>
        </w:rPr>
        <w:t>Opportunities:</w:t>
      </w:r>
      <w:r w:rsidRPr="004E6874">
        <w:rPr>
          <w:rFonts w:ascii="Arial Black" w:hAnsi="Arial Black" w:cs="Arial"/>
        </w:rPr>
        <w:t xml:space="preserve"> </w:t>
      </w:r>
      <w:r w:rsidR="00465F46" w:rsidRPr="004E6874">
        <w:rPr>
          <w:rFonts w:ascii="Arial" w:hAnsi="Arial" w:cs="Arial"/>
          <w:sz w:val="22"/>
          <w:szCs w:val="22"/>
        </w:rPr>
        <w:t>W</w:t>
      </w:r>
      <w:r w:rsidRPr="004E6874">
        <w:rPr>
          <w:rFonts w:ascii="Arial" w:hAnsi="Arial" w:cs="Arial"/>
          <w:sz w:val="22"/>
          <w:szCs w:val="22"/>
        </w:rPr>
        <w:t>hat doors are currently in front of you that you can consider?</w:t>
      </w:r>
    </w:p>
    <w:p w14:paraId="05F57730" w14:textId="6ECDEA3D" w:rsidR="00227113" w:rsidRPr="001B0B73" w:rsidRDefault="00227113" w:rsidP="00155CF2">
      <w:pPr>
        <w:ind w:left="-180" w:right="-720"/>
        <w:rPr>
          <w:rFonts w:ascii="Arial" w:hAnsi="Arial" w:cs="Arial"/>
          <w:b/>
        </w:rPr>
      </w:pPr>
    </w:p>
    <w:p w14:paraId="31049969" w14:textId="626C1004" w:rsidR="00377C01" w:rsidRDefault="00227113" w:rsidP="00155CF2">
      <w:pPr>
        <w:spacing w:after="200"/>
        <w:ind w:left="-180" w:right="-720"/>
        <w:rPr>
          <w:rFonts w:ascii="Arial" w:hAnsi="Arial" w:cs="Arial"/>
        </w:rPr>
      </w:pPr>
      <w:r w:rsidRPr="004E6874">
        <w:rPr>
          <w:rFonts w:ascii="Arial Black" w:hAnsi="Arial Black" w:cs="Arial"/>
          <w:color w:val="008CD3"/>
        </w:rPr>
        <w:t>Passion</w:t>
      </w:r>
      <w:r w:rsidRPr="001B0B73">
        <w:rPr>
          <w:rFonts w:ascii="Arial" w:hAnsi="Arial" w:cs="Arial"/>
        </w:rPr>
        <w:t>__________________________</w:t>
      </w:r>
      <w:r w:rsidR="001A10F9">
        <w:rPr>
          <w:rFonts w:ascii="Arial" w:hAnsi="Arial" w:cs="Arial"/>
        </w:rPr>
        <w:t>___</w:t>
      </w:r>
      <w:r w:rsidRPr="001B0B73">
        <w:rPr>
          <w:rFonts w:ascii="Arial" w:hAnsi="Arial" w:cs="Arial"/>
        </w:rPr>
        <w:t>______________________________________</w:t>
      </w:r>
    </w:p>
    <w:p w14:paraId="24753176" w14:textId="2F6AD883" w:rsidR="00377C01" w:rsidRPr="00EE383F" w:rsidRDefault="00227113" w:rsidP="00155CF2">
      <w:pPr>
        <w:spacing w:after="200"/>
        <w:ind w:left="-180" w:right="-720"/>
        <w:rPr>
          <w:rFonts w:ascii="Arial" w:hAnsi="Arial" w:cs="Arial"/>
          <w:sz w:val="20"/>
          <w:szCs w:val="20"/>
        </w:rPr>
      </w:pPr>
      <w:r w:rsidRPr="001B0B73">
        <w:rPr>
          <w:rFonts w:ascii="Arial" w:hAnsi="Arial" w:cs="Arial"/>
        </w:rPr>
        <w:t>_________________________________________________________________________</w:t>
      </w:r>
    </w:p>
    <w:p w14:paraId="34EA2FA6" w14:textId="39DBDB1D" w:rsidR="00227113" w:rsidRPr="001B0B73" w:rsidRDefault="00227113" w:rsidP="00155CF2">
      <w:pPr>
        <w:spacing w:after="200"/>
        <w:ind w:left="-180" w:right="-720"/>
        <w:rPr>
          <w:rFonts w:ascii="Arial" w:hAnsi="Arial" w:cs="Arial"/>
        </w:rPr>
      </w:pPr>
      <w:r w:rsidRPr="001B0B73">
        <w:rPr>
          <w:rFonts w:ascii="Arial" w:hAnsi="Arial" w:cs="Arial"/>
        </w:rPr>
        <w:t>______________________________________________________________</w:t>
      </w:r>
      <w:r w:rsidR="00441A45" w:rsidRPr="001B0B73">
        <w:rPr>
          <w:rFonts w:ascii="Arial" w:hAnsi="Arial" w:cs="Arial"/>
        </w:rPr>
        <w:t>_</w:t>
      </w:r>
      <w:r w:rsidR="00377C01">
        <w:rPr>
          <w:rFonts w:ascii="Arial" w:hAnsi="Arial" w:cs="Arial"/>
        </w:rPr>
        <w:t>___________</w:t>
      </w:r>
    </w:p>
    <w:p w14:paraId="1732CA86" w14:textId="77777777" w:rsidR="00227113" w:rsidRPr="001B0B73" w:rsidRDefault="00227113" w:rsidP="00155CF2">
      <w:pPr>
        <w:ind w:left="-180" w:right="-720"/>
        <w:rPr>
          <w:rFonts w:ascii="Arial" w:hAnsi="Arial" w:cs="Arial"/>
        </w:rPr>
      </w:pPr>
    </w:p>
    <w:p w14:paraId="12903AA5" w14:textId="029A630A" w:rsidR="00227113" w:rsidRPr="004E6874" w:rsidRDefault="00227113" w:rsidP="00155CF2">
      <w:pPr>
        <w:ind w:left="-180" w:right="-720"/>
        <w:rPr>
          <w:rFonts w:ascii="Arial Black" w:hAnsi="Arial Black" w:cs="Arial"/>
          <w:color w:val="008CD3"/>
        </w:rPr>
      </w:pPr>
      <w:r w:rsidRPr="004E6874">
        <w:rPr>
          <w:rFonts w:ascii="Arial Black" w:hAnsi="Arial Black" w:cs="Arial"/>
          <w:color w:val="008CD3"/>
        </w:rPr>
        <w:t>Skills</w:t>
      </w:r>
    </w:p>
    <w:p w14:paraId="487A3AFD" w14:textId="06DCC715" w:rsidR="00227113" w:rsidRPr="00E26B6A" w:rsidRDefault="00227113" w:rsidP="00047146">
      <w:pPr>
        <w:pStyle w:val="ListParagraph"/>
        <w:numPr>
          <w:ilvl w:val="0"/>
          <w:numId w:val="7"/>
        </w:numPr>
        <w:spacing w:after="200"/>
        <w:ind w:right="-720"/>
        <w:contextualSpacing w:val="0"/>
        <w:rPr>
          <w:rFonts w:ascii="Arial" w:hAnsi="Arial" w:cs="Arial"/>
        </w:rPr>
      </w:pPr>
      <w:r w:rsidRPr="00E26B6A">
        <w:rPr>
          <w:rFonts w:ascii="Arial" w:hAnsi="Arial" w:cs="Arial"/>
        </w:rPr>
        <w:t>_________________________</w:t>
      </w:r>
      <w:r w:rsidR="00377C01" w:rsidRPr="00E26B6A">
        <w:rPr>
          <w:rFonts w:ascii="Arial" w:hAnsi="Arial" w:cs="Arial"/>
        </w:rPr>
        <w:t>_</w:t>
      </w:r>
      <w:r w:rsidR="00E26B6A">
        <w:rPr>
          <w:rFonts w:ascii="Arial" w:hAnsi="Arial" w:cs="Arial"/>
        </w:rPr>
        <w:tab/>
      </w:r>
      <w:r w:rsidR="00E26B6A">
        <w:rPr>
          <w:rFonts w:ascii="Arial" w:hAnsi="Arial" w:cs="Arial"/>
        </w:rPr>
        <w:tab/>
        <w:t xml:space="preserve">2.  </w:t>
      </w:r>
      <w:r w:rsidRPr="00E26B6A">
        <w:rPr>
          <w:rFonts w:ascii="Arial" w:hAnsi="Arial" w:cs="Arial"/>
        </w:rPr>
        <w:t>__________________________</w:t>
      </w:r>
    </w:p>
    <w:p w14:paraId="4BC00893" w14:textId="32301638" w:rsidR="008B1375" w:rsidRPr="005A11B4" w:rsidRDefault="00227113" w:rsidP="00047146">
      <w:pPr>
        <w:pStyle w:val="ListParagraph"/>
        <w:numPr>
          <w:ilvl w:val="0"/>
          <w:numId w:val="9"/>
        </w:numPr>
        <w:spacing w:after="200"/>
        <w:ind w:right="-720"/>
        <w:contextualSpacing w:val="0"/>
      </w:pPr>
      <w:r w:rsidRPr="008B1375">
        <w:rPr>
          <w:rFonts w:ascii="Arial" w:hAnsi="Arial" w:cs="Arial"/>
        </w:rPr>
        <w:t>__________________________</w:t>
      </w:r>
      <w:r w:rsidR="00184E4F" w:rsidRPr="008B1375">
        <w:rPr>
          <w:rFonts w:ascii="Arial" w:hAnsi="Arial" w:cs="Arial"/>
        </w:rPr>
        <w:tab/>
      </w:r>
      <w:r w:rsidR="00184E4F" w:rsidRPr="008B1375">
        <w:rPr>
          <w:rFonts w:ascii="Arial" w:hAnsi="Arial" w:cs="Arial"/>
        </w:rPr>
        <w:tab/>
        <w:t>4.  __________________________</w:t>
      </w:r>
    </w:p>
    <w:p w14:paraId="48A8A321" w14:textId="06DC2C5A" w:rsidR="005A11B4" w:rsidRPr="008B1375" w:rsidRDefault="008E1953" w:rsidP="00047146">
      <w:pPr>
        <w:pStyle w:val="ListParagraph"/>
        <w:numPr>
          <w:ilvl w:val="0"/>
          <w:numId w:val="10"/>
        </w:numPr>
        <w:spacing w:after="200"/>
        <w:ind w:right="-720"/>
        <w:rPr>
          <w:rFonts w:ascii="Arial" w:hAnsi="Arial" w:cs="Arial"/>
        </w:rPr>
      </w:pPr>
      <w:r w:rsidRPr="00A163D4">
        <w:rPr>
          <w:rFonts w:ascii="Arial" w:hAnsi="Arial" w:cs="Arial"/>
          <w:b/>
          <w:bCs/>
          <w:noProof/>
          <w:sz w:val="48"/>
          <w:szCs w:val="48"/>
        </w:rPr>
        <w:drawing>
          <wp:anchor distT="0" distB="0" distL="114300" distR="114300" simplePos="0" relativeHeight="251666432" behindDoc="1" locked="1" layoutInCell="1" allowOverlap="1" wp14:anchorId="62940967" wp14:editId="5966E8B2">
            <wp:simplePos x="0" y="0"/>
            <wp:positionH relativeFrom="page">
              <wp:align>right</wp:align>
            </wp:positionH>
            <wp:positionV relativeFrom="page">
              <wp:align>top</wp:align>
            </wp:positionV>
            <wp:extent cx="7764780" cy="1004824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64780" cy="1004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1B4" w:rsidRPr="008B1375">
        <w:rPr>
          <w:rFonts w:ascii="Arial" w:hAnsi="Arial" w:cs="Arial"/>
        </w:rPr>
        <w:t>__________________________</w:t>
      </w:r>
      <w:r w:rsidR="005A11B4" w:rsidRPr="008B1375">
        <w:rPr>
          <w:rFonts w:ascii="Arial" w:hAnsi="Arial" w:cs="Arial"/>
        </w:rPr>
        <w:tab/>
      </w:r>
      <w:r w:rsidR="005A11B4" w:rsidRPr="008B1375">
        <w:rPr>
          <w:rFonts w:ascii="Arial" w:hAnsi="Arial" w:cs="Arial"/>
        </w:rPr>
        <w:tab/>
      </w:r>
      <w:r w:rsidR="008B1375" w:rsidRPr="008B1375">
        <w:rPr>
          <w:rFonts w:ascii="Arial" w:hAnsi="Arial" w:cs="Arial"/>
        </w:rPr>
        <w:t>6.  __________________________</w:t>
      </w:r>
    </w:p>
    <w:p w14:paraId="2DB8AFB3" w14:textId="07BC9B0E" w:rsidR="00196934" w:rsidRDefault="00184E4F" w:rsidP="00155CF2">
      <w:pPr>
        <w:spacing w:after="200"/>
        <w:ind w:left="-180" w:right="-720"/>
        <w:rPr>
          <w:rFonts w:ascii="Arial" w:hAnsi="Arial" w:cs="Arial"/>
        </w:rPr>
      </w:pPr>
      <w:r w:rsidRPr="004E6874">
        <w:rPr>
          <w:rFonts w:ascii="Arial Black" w:hAnsi="Arial Black" w:cs="Arial"/>
          <w:color w:val="008CD3"/>
        </w:rPr>
        <w:t>Opportunities</w:t>
      </w:r>
      <w:r w:rsidRPr="00196934">
        <w:rPr>
          <w:rFonts w:ascii="Arial" w:hAnsi="Arial" w:cs="Arial"/>
        </w:rPr>
        <w:t>__________________________________________________________</w:t>
      </w:r>
    </w:p>
    <w:p w14:paraId="6ADB92AD" w14:textId="17A1848A" w:rsidR="00196934" w:rsidRDefault="00184E4F" w:rsidP="00155CF2">
      <w:pPr>
        <w:spacing w:after="200"/>
        <w:ind w:left="-180" w:right="-720"/>
        <w:rPr>
          <w:rFonts w:ascii="Arial" w:hAnsi="Arial" w:cs="Arial"/>
        </w:rPr>
      </w:pPr>
      <w:r w:rsidRPr="00196934">
        <w:rPr>
          <w:rFonts w:ascii="Arial" w:hAnsi="Arial" w:cs="Arial"/>
        </w:rPr>
        <w:t>_____________________________________________________________________</w:t>
      </w:r>
    </w:p>
    <w:p w14:paraId="65E47E4F" w14:textId="1302EC71" w:rsidR="00184E4F" w:rsidRPr="00196934" w:rsidRDefault="00184E4F" w:rsidP="00155CF2">
      <w:pPr>
        <w:spacing w:after="200"/>
        <w:ind w:left="-180" w:right="-720"/>
        <w:rPr>
          <w:rFonts w:ascii="Arial" w:hAnsi="Arial" w:cs="Arial"/>
        </w:rPr>
      </w:pPr>
      <w:r w:rsidRPr="00196934">
        <w:rPr>
          <w:rFonts w:ascii="Arial" w:hAnsi="Arial" w:cs="Arial"/>
        </w:rPr>
        <w:t>_____________________________________________________________________</w:t>
      </w:r>
    </w:p>
    <w:p w14:paraId="42EFE266" w14:textId="3100F17B" w:rsidR="00F21949" w:rsidRPr="004E6874" w:rsidRDefault="00020920" w:rsidP="00155CF2">
      <w:pPr>
        <w:ind w:left="-180"/>
        <w:rPr>
          <w:rFonts w:ascii="Arial" w:hAnsi="Arial" w:cs="Arial"/>
          <w:sz w:val="22"/>
          <w:szCs w:val="22"/>
        </w:rPr>
      </w:pPr>
      <w:r w:rsidRPr="00F144AC">
        <w:rPr>
          <w:rFonts w:ascii="Arial" w:hAnsi="Arial" w:cs="Arial"/>
          <w:noProof/>
        </w:rPr>
        <mc:AlternateContent>
          <mc:Choice Requires="wps">
            <w:drawing>
              <wp:anchor distT="45720" distB="45720" distL="114300" distR="114300" simplePos="0" relativeHeight="251668480" behindDoc="1" locked="0" layoutInCell="1" allowOverlap="1" wp14:anchorId="59357E86" wp14:editId="0C3CD800">
                <wp:simplePos x="0" y="0"/>
                <wp:positionH relativeFrom="page">
                  <wp:align>right</wp:align>
                </wp:positionH>
                <wp:positionV relativeFrom="page">
                  <wp:align>bottom</wp:align>
                </wp:positionV>
                <wp:extent cx="7754112" cy="61264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112" cy="612648"/>
                        </a:xfrm>
                        <a:prstGeom prst="rect">
                          <a:avLst/>
                        </a:prstGeom>
                        <a:noFill/>
                        <a:ln w="9525">
                          <a:noFill/>
                          <a:miter lim="800000"/>
                          <a:headEnd/>
                          <a:tailEnd/>
                        </a:ln>
                      </wps:spPr>
                      <wps:txbx>
                        <w:txbxContent>
                          <w:p w14:paraId="6E1BE66F" w14:textId="77777777" w:rsidR="00020920" w:rsidRPr="0005340B" w:rsidRDefault="00020920" w:rsidP="00020920">
                            <w:pPr>
                              <w:jc w:val="center"/>
                              <w:rPr>
                                <w:rFonts w:asciiTheme="majorHAnsi" w:hAnsiTheme="majorHAnsi" w:cstheme="majorHAnsi"/>
                                <w:i/>
                                <w:sz w:val="20"/>
                                <w:szCs w:val="20"/>
                              </w:rPr>
                            </w:pPr>
                            <w:r w:rsidRPr="009D5229">
                              <w:rPr>
                                <w:rFonts w:asciiTheme="majorHAnsi" w:hAnsiTheme="majorHAnsi" w:cstheme="majorHAnsi"/>
                                <w:sz w:val="20"/>
                                <w:szCs w:val="20"/>
                              </w:rPr>
                              <w:t xml:space="preserve">For more information, visit </w:t>
                            </w:r>
                            <w:r w:rsidRPr="009D5229">
                              <w:rPr>
                                <w:rFonts w:asciiTheme="majorHAnsi" w:hAnsiTheme="majorHAnsi" w:cstheme="majorHAnsi"/>
                                <w:i/>
                                <w:sz w:val="20"/>
                                <w:szCs w:val="20"/>
                              </w:rPr>
                              <w:t>irresistiblechurch.org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57E86" id="_x0000_t202" coordsize="21600,21600" o:spt="202" path="m,l,21600r21600,l21600,xe">
                <v:stroke joinstyle="miter"/>
                <v:path gradientshapeok="t" o:connecttype="rect"/>
              </v:shapetype>
              <v:shape id="Text Box 2" o:spid="_x0000_s1026" type="#_x0000_t202" style="position:absolute;left:0;text-align:left;margin-left:559.35pt;margin-top:0;width:610.55pt;height:48.25pt;z-index:-251648000;visibility:visible;mso-wrap-style:square;mso-width-percent:0;mso-height-percent:0;mso-wrap-distance-left:9pt;mso-wrap-distance-top:3.6pt;mso-wrap-distance-right:9pt;mso-wrap-distance-bottom:3.6pt;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" filled="f" stroked="f">
                <v:textbox>
                  <w:txbxContent>
                    <w:p w14:paraId="6E1BE66F" w14:textId="77777777" w:rsidR="00020920" w:rsidRPr="0005340B" w:rsidRDefault="00020920" w:rsidP="00020920">
                      <w:pPr>
                        <w:jc w:val="center"/>
                        <w:rPr>
                          <w:rFonts w:asciiTheme="majorHAnsi" w:hAnsiTheme="majorHAnsi" w:cstheme="majorHAnsi"/>
                          <w:i/>
                          <w:sz w:val="20"/>
                          <w:szCs w:val="20"/>
                        </w:rPr>
                      </w:pPr>
                      <w:r w:rsidRPr="009D5229">
                        <w:rPr>
                          <w:rFonts w:asciiTheme="majorHAnsi" w:hAnsiTheme="majorHAnsi" w:cstheme="majorHAnsi"/>
                          <w:sz w:val="20"/>
                          <w:szCs w:val="20"/>
                        </w:rPr>
                        <w:t xml:space="preserve">For more information, visit </w:t>
                      </w:r>
                      <w:r w:rsidRPr="009D5229">
                        <w:rPr>
                          <w:rFonts w:asciiTheme="majorHAnsi" w:hAnsiTheme="majorHAnsi" w:cstheme="majorHAnsi"/>
                          <w:i/>
                          <w:sz w:val="20"/>
                          <w:szCs w:val="20"/>
                        </w:rPr>
                        <w:t>irresistiblechurch.org</w:t>
                      </w:r>
                    </w:p>
                  </w:txbxContent>
                </v:textbox>
                <w10:wrap anchorx="page" anchory="page"/>
              </v:shape>
            </w:pict>
          </mc:Fallback>
        </mc:AlternateContent>
      </w:r>
      <w:r w:rsidR="00184E4F" w:rsidRPr="004E6874">
        <w:rPr>
          <w:rFonts w:ascii="Arial" w:hAnsi="Arial" w:cs="Arial"/>
          <w:sz w:val="22"/>
          <w:szCs w:val="22"/>
        </w:rPr>
        <w:t xml:space="preserve">*Consider </w:t>
      </w:r>
      <w:r w:rsidR="00184E4F" w:rsidRPr="004E6874">
        <w:rPr>
          <w:rFonts w:ascii="Arial" w:hAnsi="Arial" w:cs="Arial"/>
          <w:i/>
          <w:sz w:val="22"/>
          <w:szCs w:val="22"/>
        </w:rPr>
        <w:t>Strengths Finder 2.0</w:t>
      </w:r>
      <w:r w:rsidR="00184E4F" w:rsidRPr="004E6874">
        <w:rPr>
          <w:rFonts w:ascii="Arial" w:hAnsi="Arial" w:cs="Arial"/>
          <w:sz w:val="22"/>
          <w:szCs w:val="22"/>
        </w:rPr>
        <w:t xml:space="preserve"> as an excellent resource to help identify your top five talents and abilitie</w:t>
      </w:r>
      <w:r w:rsidR="00196934" w:rsidRPr="004E6874">
        <w:rPr>
          <w:rFonts w:ascii="Arial" w:hAnsi="Arial" w:cs="Arial"/>
          <w:sz w:val="22"/>
          <w:szCs w:val="22"/>
        </w:rPr>
        <w:t>s</w:t>
      </w:r>
      <w:r w:rsidR="00EE383F" w:rsidRPr="004E6874">
        <w:rPr>
          <w:rFonts w:ascii="Arial" w:hAnsi="Arial" w:cs="Arial"/>
          <w:sz w:val="22"/>
          <w:szCs w:val="22"/>
        </w:rPr>
        <w:t>.</w:t>
      </w:r>
    </w:p>
    <w:sectPr w:rsidR="00F21949" w:rsidRPr="004E6874" w:rsidSect="00223FA3">
      <w:footerReference w:type="default" r:id="rId12"/>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4CFC6" w14:textId="77777777" w:rsidR="004E5ABD" w:rsidRDefault="004E5ABD" w:rsidP="001F1675">
      <w:r>
        <w:separator/>
      </w:r>
    </w:p>
  </w:endnote>
  <w:endnote w:type="continuationSeparator" w:id="0">
    <w:p w14:paraId="5E1FF970" w14:textId="77777777" w:rsidR="004E5ABD" w:rsidRDefault="004E5ABD" w:rsidP="001F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2E98" w14:textId="37D910DF" w:rsidR="008B5FD8" w:rsidRDefault="008B5FD8">
    <w:pPr>
      <w:pStyle w:val="Footer"/>
    </w:pPr>
  </w:p>
  <w:p w14:paraId="42EFE26F" w14:textId="50B9F489" w:rsidR="001F1675" w:rsidRPr="00EE122A" w:rsidRDefault="001F1675" w:rsidP="001F1675">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1C71" w14:textId="77777777" w:rsidR="004E5ABD" w:rsidRDefault="004E5ABD" w:rsidP="001F1675">
      <w:r>
        <w:separator/>
      </w:r>
    </w:p>
  </w:footnote>
  <w:footnote w:type="continuationSeparator" w:id="0">
    <w:p w14:paraId="30642D6F" w14:textId="77777777" w:rsidR="004E5ABD" w:rsidRDefault="004E5ABD" w:rsidP="001F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825"/>
    <w:multiLevelType w:val="hybridMultilevel"/>
    <w:tmpl w:val="DBC0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76AA"/>
    <w:multiLevelType w:val="hybridMultilevel"/>
    <w:tmpl w:val="3E74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29D1"/>
    <w:multiLevelType w:val="hybridMultilevel"/>
    <w:tmpl w:val="D9BC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01020"/>
    <w:multiLevelType w:val="hybridMultilevel"/>
    <w:tmpl w:val="F4E8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66D62"/>
    <w:multiLevelType w:val="hybridMultilevel"/>
    <w:tmpl w:val="0C96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70628"/>
    <w:multiLevelType w:val="hybridMultilevel"/>
    <w:tmpl w:val="15549046"/>
    <w:lvl w:ilvl="0" w:tplc="596E4950">
      <w:start w:val="3"/>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0128A"/>
    <w:multiLevelType w:val="hybridMultilevel"/>
    <w:tmpl w:val="FBD837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533B6"/>
    <w:multiLevelType w:val="hybridMultilevel"/>
    <w:tmpl w:val="8FAA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E48FB"/>
    <w:multiLevelType w:val="hybridMultilevel"/>
    <w:tmpl w:val="F622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62BCD"/>
    <w:multiLevelType w:val="hybridMultilevel"/>
    <w:tmpl w:val="BEA41B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8"/>
  </w:num>
  <w:num w:numId="6">
    <w:abstractNumId w:val="1"/>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C0"/>
    <w:rsid w:val="00020920"/>
    <w:rsid w:val="00047146"/>
    <w:rsid w:val="00083549"/>
    <w:rsid w:val="000B63BF"/>
    <w:rsid w:val="000E248F"/>
    <w:rsid w:val="00104B72"/>
    <w:rsid w:val="0013473F"/>
    <w:rsid w:val="00155CF2"/>
    <w:rsid w:val="001768D5"/>
    <w:rsid w:val="00177861"/>
    <w:rsid w:val="00181716"/>
    <w:rsid w:val="00184E4F"/>
    <w:rsid w:val="00192730"/>
    <w:rsid w:val="00196934"/>
    <w:rsid w:val="001A10F9"/>
    <w:rsid w:val="001B0B73"/>
    <w:rsid w:val="001F1675"/>
    <w:rsid w:val="00205C2A"/>
    <w:rsid w:val="0021083B"/>
    <w:rsid w:val="00223FA3"/>
    <w:rsid w:val="00227113"/>
    <w:rsid w:val="00241267"/>
    <w:rsid w:val="002A3153"/>
    <w:rsid w:val="002E1980"/>
    <w:rsid w:val="00314D68"/>
    <w:rsid w:val="00377C01"/>
    <w:rsid w:val="00381C75"/>
    <w:rsid w:val="003C3164"/>
    <w:rsid w:val="003C34EC"/>
    <w:rsid w:val="003D217C"/>
    <w:rsid w:val="00417C8F"/>
    <w:rsid w:val="0043384D"/>
    <w:rsid w:val="00441A45"/>
    <w:rsid w:val="00465F46"/>
    <w:rsid w:val="004679C6"/>
    <w:rsid w:val="004A7067"/>
    <w:rsid w:val="004D00E2"/>
    <w:rsid w:val="004E5ABD"/>
    <w:rsid w:val="004E6874"/>
    <w:rsid w:val="00512954"/>
    <w:rsid w:val="00572762"/>
    <w:rsid w:val="005850E0"/>
    <w:rsid w:val="005A11B4"/>
    <w:rsid w:val="0063248E"/>
    <w:rsid w:val="00651400"/>
    <w:rsid w:val="006928BC"/>
    <w:rsid w:val="006C10B7"/>
    <w:rsid w:val="007212BF"/>
    <w:rsid w:val="00744EE1"/>
    <w:rsid w:val="007E2661"/>
    <w:rsid w:val="007F1010"/>
    <w:rsid w:val="008310F4"/>
    <w:rsid w:val="00860019"/>
    <w:rsid w:val="008B110D"/>
    <w:rsid w:val="008B1375"/>
    <w:rsid w:val="008B439E"/>
    <w:rsid w:val="008B5FD8"/>
    <w:rsid w:val="008E1953"/>
    <w:rsid w:val="008E5169"/>
    <w:rsid w:val="009969CB"/>
    <w:rsid w:val="009A0C51"/>
    <w:rsid w:val="009C7A28"/>
    <w:rsid w:val="009E6342"/>
    <w:rsid w:val="00A011DF"/>
    <w:rsid w:val="00A7309C"/>
    <w:rsid w:val="00A85B39"/>
    <w:rsid w:val="00AC3C6F"/>
    <w:rsid w:val="00B13FB2"/>
    <w:rsid w:val="00B35B96"/>
    <w:rsid w:val="00C602C0"/>
    <w:rsid w:val="00C81F30"/>
    <w:rsid w:val="00C86A92"/>
    <w:rsid w:val="00CA73B3"/>
    <w:rsid w:val="00CA7E9F"/>
    <w:rsid w:val="00CC03FF"/>
    <w:rsid w:val="00CD6E34"/>
    <w:rsid w:val="00D308E5"/>
    <w:rsid w:val="00D66194"/>
    <w:rsid w:val="00D715C7"/>
    <w:rsid w:val="00D82C0B"/>
    <w:rsid w:val="00DB528C"/>
    <w:rsid w:val="00DD229E"/>
    <w:rsid w:val="00E26B6A"/>
    <w:rsid w:val="00E9499A"/>
    <w:rsid w:val="00EC78D4"/>
    <w:rsid w:val="00EE383F"/>
    <w:rsid w:val="00F853C0"/>
    <w:rsid w:val="00FC1E56"/>
    <w:rsid w:val="00FD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E240"/>
  <w15:docId w15:val="{86CABE90-4C2C-423F-8DD4-40D9C1C9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7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675"/>
    <w:pPr>
      <w:tabs>
        <w:tab w:val="center" w:pos="4680"/>
        <w:tab w:val="right" w:pos="9360"/>
      </w:tabs>
    </w:pPr>
  </w:style>
  <w:style w:type="character" w:customStyle="1" w:styleId="HeaderChar">
    <w:name w:val="Header Char"/>
    <w:basedOn w:val="DefaultParagraphFont"/>
    <w:link w:val="Header"/>
    <w:uiPriority w:val="99"/>
    <w:rsid w:val="001F1675"/>
  </w:style>
  <w:style w:type="paragraph" w:styleId="Footer">
    <w:name w:val="footer"/>
    <w:basedOn w:val="Normal"/>
    <w:link w:val="FooterChar"/>
    <w:uiPriority w:val="99"/>
    <w:unhideWhenUsed/>
    <w:rsid w:val="001F1675"/>
    <w:pPr>
      <w:tabs>
        <w:tab w:val="center" w:pos="4680"/>
        <w:tab w:val="right" w:pos="9360"/>
      </w:tabs>
    </w:pPr>
  </w:style>
  <w:style w:type="character" w:customStyle="1" w:styleId="FooterChar">
    <w:name w:val="Footer Char"/>
    <w:basedOn w:val="DefaultParagraphFont"/>
    <w:link w:val="Footer"/>
    <w:uiPriority w:val="99"/>
    <w:rsid w:val="001F1675"/>
  </w:style>
  <w:style w:type="paragraph" w:styleId="ListParagraph">
    <w:name w:val="List Paragraph"/>
    <w:basedOn w:val="Normal"/>
    <w:uiPriority w:val="34"/>
    <w:qFormat/>
    <w:rsid w:val="00B1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1A471D650B704F8009D738E3B69D2F" ma:contentTypeVersion="12" ma:contentTypeDescription="Create a new document." ma:contentTypeScope="" ma:versionID="2111a7d7127f49044b6f737b4b0c70c0">
  <xsd:schema xmlns:xsd="http://www.w3.org/2001/XMLSchema" xmlns:xs="http://www.w3.org/2001/XMLSchema" xmlns:p="http://schemas.microsoft.com/office/2006/metadata/properties" xmlns:ns2="a073e5d9-3b6f-4592-92b1-d537d295a013" xmlns:ns3="7306003b-c4f0-46a5-836b-ea67107c3725" targetNamespace="http://schemas.microsoft.com/office/2006/metadata/properties" ma:root="true" ma:fieldsID="1bfcffca0625ed615f57fb85d0ddc9c1" ns2:_="" ns3:_="">
    <xsd:import namespace="a073e5d9-3b6f-4592-92b1-d537d295a013"/>
    <xsd:import namespace="7306003b-c4f0-46a5-836b-ea67107c37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3e5d9-3b6f-4592-92b1-d537d295a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6003b-c4f0-46a5-836b-ea67107c372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381BF-D292-435F-9D8C-6CC14CC65419}">
  <ds:schemaRef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a073e5d9-3b6f-4592-92b1-d537d295a013"/>
    <ds:schemaRef ds:uri="http://schemas.microsoft.com/office/2006/documentManagement/types"/>
    <ds:schemaRef ds:uri="7306003b-c4f0-46a5-836b-ea67107c3725"/>
    <ds:schemaRef ds:uri="http://purl.org/dc/dcmitype/"/>
  </ds:schemaRefs>
</ds:datastoreItem>
</file>

<file path=customXml/itemProps2.xml><?xml version="1.0" encoding="utf-8"?>
<ds:datastoreItem xmlns:ds="http://schemas.openxmlformats.org/officeDocument/2006/customXml" ds:itemID="{24802E0D-CCF6-4EED-9A22-E9C9316FAE87}">
  <ds:schemaRefs>
    <ds:schemaRef ds:uri="http://schemas.microsoft.com/sharepoint/v3/contenttype/forms"/>
  </ds:schemaRefs>
</ds:datastoreItem>
</file>

<file path=customXml/itemProps3.xml><?xml version="1.0" encoding="utf-8"?>
<ds:datastoreItem xmlns:ds="http://schemas.openxmlformats.org/officeDocument/2006/customXml" ds:itemID="{177A1707-6591-4AF2-AE72-7A3AAC5BB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3e5d9-3b6f-4592-92b1-d537d295a013"/>
    <ds:schemaRef ds:uri="7306003b-c4f0-46a5-836b-ea67107c3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Faulk</cp:lastModifiedBy>
  <cp:revision>34</cp:revision>
  <dcterms:created xsi:type="dcterms:W3CDTF">2019-08-01T17:13:00Z</dcterms:created>
  <dcterms:modified xsi:type="dcterms:W3CDTF">2019-09-24T16:48:00Z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0x0101002B1A471D650B704F8009D738E3B69D2F</vt:lpwstr>
  </property>
</Properties>
</file>